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69" w:rsidRDefault="004F2069" w:rsidP="00EC44D0">
      <w:pPr>
        <w:rPr>
          <w:rFonts w:ascii="Arial" w:hAnsi="Arial" w:cs="Arial" w:hint="cs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ab/>
      </w:r>
    </w:p>
    <w:p w:rsidR="00694A79" w:rsidRDefault="00694A79">
      <w:pPr>
        <w:rPr>
          <w:rFonts w:ascii="Arial" w:hAnsi="Arial" w:cs="Arial" w:hint="cs"/>
          <w:sz w:val="20"/>
          <w:szCs w:val="20"/>
          <w:rtl/>
        </w:rPr>
      </w:pPr>
    </w:p>
    <w:p w:rsidR="00694A79" w:rsidRDefault="00694A79" w:rsidP="00081F93">
      <w:pPr>
        <w:keepLines/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 w:hint="eastAsia"/>
          <w:b/>
          <w:bCs/>
          <w:sz w:val="20"/>
          <w:szCs w:val="20"/>
          <w:u w:val="single"/>
          <w:rtl/>
        </w:rPr>
        <w:t>כתב</w:t>
      </w:r>
      <w:r>
        <w:rPr>
          <w:rFonts w:ascii="Arial" w:hAnsi="Arial" w:cs="Arial"/>
          <w:b/>
          <w:bCs/>
          <w:sz w:val="20"/>
          <w:szCs w:val="20"/>
          <w:u w:val="single"/>
          <w:rtl/>
        </w:rPr>
        <w:t xml:space="preserve"> </w:t>
      </w:r>
      <w:r>
        <w:rPr>
          <w:rFonts w:ascii="Arial" w:hAnsi="Arial" w:cs="Arial" w:hint="eastAsia"/>
          <w:b/>
          <w:bCs/>
          <w:sz w:val="20"/>
          <w:szCs w:val="20"/>
          <w:u w:val="single"/>
          <w:rtl/>
        </w:rPr>
        <w:t>התחייבות</w:t>
      </w:r>
      <w:r>
        <w:rPr>
          <w:rFonts w:ascii="Arial" w:hAnsi="Arial" w:cs="Arial"/>
          <w:b/>
          <w:bCs/>
          <w:sz w:val="20"/>
          <w:szCs w:val="20"/>
          <w:u w:val="single"/>
          <w:rtl/>
        </w:rPr>
        <w:t xml:space="preserve"> לשמירת סודיות </w:t>
      </w:r>
    </w:p>
    <w:p w:rsidR="00694A79" w:rsidRDefault="00694A79">
      <w:pPr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rtl/>
        </w:rPr>
      </w:pPr>
    </w:p>
    <w:p w:rsidR="00694A79" w:rsidRDefault="00694A79" w:rsidP="000C5C42">
      <w:pPr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eastAsia"/>
          <w:sz w:val="20"/>
          <w:szCs w:val="20"/>
          <w:rtl/>
        </w:rPr>
        <w:t>אני</w:t>
      </w:r>
      <w:r>
        <w:rPr>
          <w:rFonts w:ascii="Arial" w:hAnsi="Arial" w:cs="Arial"/>
          <w:sz w:val="20"/>
          <w:szCs w:val="20"/>
          <w:rtl/>
        </w:rPr>
        <w:t xml:space="preserve"> הח"</w:t>
      </w:r>
      <w:r>
        <w:rPr>
          <w:rFonts w:ascii="Arial" w:hAnsi="Arial" w:cs="Arial" w:hint="eastAsia"/>
          <w:sz w:val="20"/>
          <w:szCs w:val="20"/>
          <w:rtl/>
        </w:rPr>
        <w:t>מ</w:t>
      </w:r>
      <w:r>
        <w:rPr>
          <w:rFonts w:ascii="Arial" w:hAnsi="Arial" w:cs="Arial"/>
          <w:sz w:val="20"/>
          <w:szCs w:val="20"/>
          <w:rtl/>
        </w:rPr>
        <w:t xml:space="preserve">, </w:t>
      </w:r>
      <w:r w:rsidR="000C5C42">
        <w:rPr>
          <w:rFonts w:ascii="Arial" w:hAnsi="Arial" w:cs="Arial" w:hint="cs"/>
          <w:sz w:val="20"/>
          <w:szCs w:val="20"/>
          <w:rtl/>
        </w:rPr>
        <w:t>__________</w:t>
      </w:r>
      <w:r>
        <w:rPr>
          <w:rFonts w:ascii="Arial" w:hAnsi="Arial" w:cs="Arial"/>
          <w:sz w:val="20"/>
          <w:szCs w:val="20"/>
          <w:rtl/>
        </w:rPr>
        <w:t xml:space="preserve"> נושא ת.ז. מספר </w:t>
      </w:r>
      <w:r w:rsidR="000C5C42">
        <w:rPr>
          <w:rFonts w:ascii="Arial" w:hAnsi="Arial" w:cs="Arial" w:hint="cs"/>
          <w:sz w:val="20"/>
          <w:szCs w:val="20"/>
          <w:rtl/>
        </w:rPr>
        <w:t>___________</w:t>
      </w:r>
      <w:r w:rsidR="00E67361">
        <w:rPr>
          <w:rFonts w:ascii="Arial" w:hAnsi="Arial" w:cs="Arial" w:hint="cs"/>
          <w:sz w:val="20"/>
          <w:szCs w:val="20"/>
          <w:rtl/>
        </w:rPr>
        <w:t>*</w:t>
      </w:r>
      <w:r>
        <w:rPr>
          <w:rFonts w:ascii="Arial" w:hAnsi="Arial" w:cs="Arial"/>
          <w:sz w:val="20"/>
          <w:szCs w:val="20"/>
          <w:rtl/>
        </w:rPr>
        <w:t xml:space="preserve"> ו/או ח.פ. </w:t>
      </w:r>
      <w:r w:rsidR="000C5C42">
        <w:rPr>
          <w:rFonts w:ascii="Arial" w:hAnsi="Arial" w:cs="Arial" w:hint="cs"/>
          <w:sz w:val="20"/>
          <w:szCs w:val="20"/>
          <w:rtl/>
        </w:rPr>
        <w:t>___________</w:t>
      </w:r>
      <w:r>
        <w:rPr>
          <w:rFonts w:ascii="Arial" w:hAnsi="Arial" w:cs="Arial"/>
          <w:sz w:val="20"/>
          <w:szCs w:val="20"/>
          <w:rtl/>
        </w:rPr>
        <w:t xml:space="preserve"> מרח' </w:t>
      </w:r>
      <w:r w:rsidR="000C5C42">
        <w:rPr>
          <w:rFonts w:ascii="Arial" w:hAnsi="Arial" w:cs="Arial" w:hint="cs"/>
          <w:sz w:val="20"/>
          <w:szCs w:val="20"/>
          <w:rtl/>
        </w:rPr>
        <w:t>____________</w:t>
      </w:r>
      <w:r w:rsidR="00600146"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t xml:space="preserve">מתחייב ומצהיר </w:t>
      </w:r>
      <w:r>
        <w:rPr>
          <w:rFonts w:ascii="Arial" w:hAnsi="Arial" w:cs="Arial" w:hint="eastAsia"/>
          <w:sz w:val="20"/>
          <w:szCs w:val="20"/>
          <w:rtl/>
        </w:rPr>
        <w:t>בזאת</w:t>
      </w:r>
      <w:r>
        <w:rPr>
          <w:rFonts w:ascii="Arial" w:hAnsi="Arial" w:cs="Arial"/>
          <w:sz w:val="20"/>
          <w:szCs w:val="20"/>
          <w:rtl/>
        </w:rPr>
        <w:t xml:space="preserve"> כלפי </w:t>
      </w:r>
      <w:r w:rsidR="002F78CE">
        <w:rPr>
          <w:rFonts w:ascii="Arial" w:hAnsi="Arial" w:cs="Arial" w:hint="cs"/>
          <w:sz w:val="20"/>
          <w:szCs w:val="20"/>
          <w:rtl/>
        </w:rPr>
        <w:t>____________</w:t>
      </w:r>
      <w:r w:rsidR="00EC44D0"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t xml:space="preserve"> (להלן: "</w:t>
      </w:r>
      <w:r>
        <w:rPr>
          <w:rFonts w:ascii="Arial" w:hAnsi="Arial" w:cs="Arial" w:hint="eastAsia"/>
          <w:sz w:val="20"/>
          <w:szCs w:val="20"/>
          <w:rtl/>
        </w:rPr>
        <w:t>המציג</w:t>
      </w:r>
      <w:r>
        <w:rPr>
          <w:rFonts w:ascii="Arial" w:hAnsi="Arial" w:cs="Arial"/>
          <w:sz w:val="20"/>
          <w:szCs w:val="20"/>
          <w:rtl/>
        </w:rPr>
        <w:t>") כדלקמן:</w:t>
      </w:r>
    </w:p>
    <w:p w:rsidR="00694A79" w:rsidRDefault="00694A79">
      <w:pPr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rtl/>
        </w:rPr>
      </w:pPr>
    </w:p>
    <w:p w:rsidR="00694A79" w:rsidRDefault="00694A79" w:rsidP="002F78CE">
      <w:pPr>
        <w:pStyle w:val="1"/>
        <w:spacing w:line="320" w:lineRule="exact"/>
        <w:ind w:left="709"/>
        <w:jc w:val="left"/>
        <w:rPr>
          <w:rFonts w:ascii="Arial" w:eastAsia="Arial Unicode MS" w:hAnsi="Arial" w:cs="Arial"/>
          <w:b w:val="0"/>
          <w:bCs w:val="0"/>
          <w:sz w:val="20"/>
          <w:szCs w:val="20"/>
          <w:rtl/>
        </w:rPr>
      </w:pP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המציג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עומד </w:t>
      </w:r>
      <w:r w:rsidR="00EC44D0">
        <w:rPr>
          <w:rFonts w:ascii="Arial" w:hAnsi="Arial" w:cs="Arial" w:hint="cs"/>
          <w:b w:val="0"/>
          <w:bCs w:val="0"/>
          <w:sz w:val="20"/>
          <w:szCs w:val="20"/>
          <w:rtl/>
        </w:rPr>
        <w:t>להציג בפני מסמכים שונים בנוגע למיזם טכנולוגי ועסקי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(להלן: "</w:t>
      </w:r>
      <w:r w:rsidR="00EC44D0">
        <w:rPr>
          <w:rFonts w:ascii="Arial" w:hAnsi="Arial" w:cs="Arial" w:hint="cs"/>
          <w:b w:val="0"/>
          <w:bCs w:val="0"/>
          <w:sz w:val="20"/>
          <w:szCs w:val="20"/>
          <w:rtl/>
        </w:rPr>
        <w:t>המיזם</w:t>
      </w:r>
      <w:r>
        <w:rPr>
          <w:rFonts w:ascii="Arial" w:hAnsi="Arial" w:cs="Arial"/>
          <w:b w:val="0"/>
          <w:bCs w:val="0"/>
          <w:sz w:val="20"/>
          <w:szCs w:val="20"/>
          <w:rtl/>
        </w:rPr>
        <w:t>") אשר במסגרת</w:t>
      </w:r>
      <w:r w:rsidR="00EC44D0">
        <w:rPr>
          <w:rFonts w:ascii="Arial" w:hAnsi="Arial" w:cs="Arial" w:hint="cs"/>
          <w:b w:val="0"/>
          <w:bCs w:val="0"/>
          <w:sz w:val="20"/>
          <w:szCs w:val="20"/>
          <w:rtl/>
        </w:rPr>
        <w:t>ם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יציג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לי</w:t>
      </w:r>
      <w:r w:rsidR="00081F93">
        <w:rPr>
          <w:rFonts w:ascii="Arial" w:hAnsi="Arial" w:cs="Arial" w:hint="cs"/>
          <w:b w:val="0"/>
          <w:bCs w:val="0"/>
          <w:sz w:val="20"/>
          <w:szCs w:val="20"/>
          <w:rtl/>
        </w:rPr>
        <w:t xml:space="preserve"> תיאור פונקציונאלי לרעיון</w:t>
      </w:r>
      <w:r w:rsidR="00E67361">
        <w:rPr>
          <w:rFonts w:ascii="Arial" w:hAnsi="Arial" w:cs="Arial" w:hint="cs"/>
          <w:b w:val="0"/>
          <w:bCs w:val="0"/>
          <w:sz w:val="20"/>
          <w:szCs w:val="20"/>
          <w:rtl/>
        </w:rPr>
        <w:t xml:space="preserve"> פיתוח אפליקציה</w:t>
      </w:r>
      <w:r w:rsidR="00081F93">
        <w:rPr>
          <w:rFonts w:ascii="Arial" w:hAnsi="Arial" w:cs="Arial"/>
          <w:b w:val="0"/>
          <w:bCs w:val="0"/>
          <w:sz w:val="20"/>
          <w:szCs w:val="20"/>
          <w:rtl/>
        </w:rPr>
        <w:t xml:space="preserve"> הקשור לתחום </w:t>
      </w:r>
      <w:r w:rsidR="002F78CE">
        <w:rPr>
          <w:rFonts w:ascii="Arial" w:hAnsi="Arial" w:cs="Arial" w:hint="cs"/>
          <w:b w:val="0"/>
          <w:bCs w:val="0"/>
          <w:sz w:val="20"/>
          <w:szCs w:val="20"/>
          <w:rtl/>
        </w:rPr>
        <w:t>______</w:t>
      </w:r>
      <w:r w:rsidR="00E67361">
        <w:rPr>
          <w:rFonts w:ascii="Arial" w:hAnsi="Arial" w:cs="Arial" w:hint="cs"/>
          <w:b w:val="0"/>
          <w:bCs w:val="0"/>
          <w:sz w:val="20"/>
          <w:szCs w:val="20"/>
          <w:rtl/>
        </w:rPr>
        <w:t>___________</w:t>
      </w:r>
      <w:r w:rsidR="002F78CE">
        <w:rPr>
          <w:rFonts w:ascii="Arial" w:hAnsi="Arial" w:cs="Arial" w:hint="cs"/>
          <w:b w:val="0"/>
          <w:bCs w:val="0"/>
          <w:sz w:val="20"/>
          <w:szCs w:val="20"/>
          <w:rtl/>
        </w:rPr>
        <w:t>_______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(להלן: "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הרעיון</w:t>
      </w:r>
      <w:r>
        <w:rPr>
          <w:rFonts w:ascii="Arial" w:hAnsi="Arial" w:cs="Arial"/>
          <w:b w:val="0"/>
          <w:bCs w:val="0"/>
          <w:sz w:val="20"/>
          <w:szCs w:val="20"/>
          <w:rtl/>
        </w:rPr>
        <w:t>").</w:t>
      </w:r>
    </w:p>
    <w:p w:rsidR="00694A79" w:rsidRDefault="00694A79">
      <w:pPr>
        <w:pStyle w:val="1"/>
        <w:spacing w:line="320" w:lineRule="exact"/>
        <w:ind w:left="709"/>
        <w:jc w:val="left"/>
        <w:rPr>
          <w:rFonts w:ascii="Arial" w:eastAsia="Arial Unicode MS" w:hAnsi="Arial" w:cs="Arial"/>
          <w:b w:val="0"/>
          <w:bCs w:val="0"/>
          <w:sz w:val="20"/>
          <w:szCs w:val="20"/>
          <w:rtl/>
        </w:rPr>
      </w:pP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הצגת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הרעיון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נועדה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אך ורק לאפשר לי לשקול האם להתקשר עם המציג בקשרים עסקיים בנוגע לפיתוח הרעיון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ו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/או שיווק יישומיו וכי לא אעשה במידע שיועבר לי כל שימוש, אלא לצורך הערכה לגבי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כדאיות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ואפשרות התקשרותי עם המציג כאמור.</w:t>
      </w:r>
    </w:p>
    <w:p w:rsidR="00694A79" w:rsidRDefault="00694A79" w:rsidP="00600146">
      <w:pPr>
        <w:pStyle w:val="1"/>
        <w:spacing w:line="320" w:lineRule="exact"/>
        <w:ind w:left="709"/>
        <w:jc w:val="left"/>
        <w:rPr>
          <w:rFonts w:ascii="Arial" w:eastAsia="Arial Unicode MS" w:hAnsi="Arial" w:cs="Arial"/>
          <w:b w:val="0"/>
          <w:bCs w:val="0"/>
          <w:sz w:val="20"/>
          <w:szCs w:val="20"/>
          <w:rtl/>
        </w:rPr>
      </w:pP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לשמור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בסודיות,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לא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לגלות, לא להעביר ולא למסור בכל דרך שהיא ובשום זמן שהוא, לרבות בטרם קשריי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העסקיים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עם המציג, במשך תקופת קשריי העסקיים עם המציג לתקופה של </w:t>
      </w:r>
      <w:r w:rsidR="00600146">
        <w:rPr>
          <w:rFonts w:ascii="Arial" w:hAnsi="Arial" w:cs="Arial" w:hint="cs"/>
          <w:b w:val="0"/>
          <w:bCs w:val="0"/>
          <w:sz w:val="20"/>
          <w:szCs w:val="20"/>
          <w:rtl/>
        </w:rPr>
        <w:t>6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</w:t>
      </w:r>
      <w:r w:rsidR="00600146">
        <w:rPr>
          <w:rFonts w:ascii="Arial" w:hAnsi="Arial" w:cs="Arial" w:hint="cs"/>
          <w:b w:val="0"/>
          <w:bCs w:val="0"/>
          <w:sz w:val="20"/>
          <w:szCs w:val="20"/>
          <w:rtl/>
        </w:rPr>
        <w:t>חודשים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, ולרבות במידה ולא אתקשר כלל בקשרים כלשהם עם המציג, כל מידע הקשור לרעיון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וכן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כל מידע הקשור במציג ו/או בחברה שהוקמה או תוקם על ידי המציג, לשירותיה,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ללקוחותיה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, לתוכניותיה, לסודותיה המקצועיים, העסקיים והמסחריים או לעסקיה, אשר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הגיע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או יגיע לידיעתי ו/או לידיעת שלוחיי בכל דרך שהיא ובלבד שמידע זה אינו נחלת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הכלל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, אלא שאם הפך המידע לנחלת הכלל עקב הפרת התחייבות כלשהי שלי ו/או מי מטעמי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ו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/או שלוחיי ו/או מי מעובדיי, יישאר אף אז המידע בבחינת מידע חסוי ולמעט מידע שהיה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ברשותי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בטרם חתימת כתב זה. המידע האמור יכול שיהיה, מבלי לגרוע מכלליות האמור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לעיל</w:t>
      </w:r>
      <w:r>
        <w:rPr>
          <w:rFonts w:ascii="Arial" w:hAnsi="Arial" w:cs="Arial"/>
          <w:b w:val="0"/>
          <w:bCs w:val="0"/>
          <w:sz w:val="20"/>
          <w:szCs w:val="20"/>
          <w:rtl/>
        </w:rPr>
        <w:t>, מידע בעל פה או מידע בכתב, לרבות בצורת דו"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חות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, רשימות, מסמכים, מפות,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תיאור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הליכי שיווק, הפצה, פיתוח ו/או אחרים ו/או בכל צורה אחרת (להלן :"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המידע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החסוי</w:t>
      </w:r>
      <w:r>
        <w:rPr>
          <w:rFonts w:ascii="Arial" w:hAnsi="Arial" w:cs="Arial"/>
          <w:b w:val="0"/>
          <w:bCs w:val="0"/>
          <w:sz w:val="20"/>
          <w:szCs w:val="20"/>
          <w:rtl/>
        </w:rPr>
        <w:t>").</w:t>
      </w:r>
    </w:p>
    <w:p w:rsidR="00694A79" w:rsidRDefault="00694A79">
      <w:pPr>
        <w:pStyle w:val="1"/>
        <w:spacing w:line="320" w:lineRule="exact"/>
        <w:ind w:left="709"/>
        <w:jc w:val="left"/>
        <w:rPr>
          <w:rFonts w:ascii="Arial" w:eastAsia="Arial Unicode MS" w:hAnsi="Arial" w:cs="Arial"/>
          <w:b w:val="0"/>
          <w:bCs w:val="0"/>
          <w:sz w:val="20"/>
          <w:szCs w:val="20"/>
          <w:rtl/>
        </w:rPr>
      </w:pP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לא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להעתיק ו/או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להרשות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לצד שלישי כלשהו ו/או לגרום לצד שלישי כלשהו לבצע במידע החסוי שכפול,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העתקה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, צילום, תדפיס וכל צורת העתקה אחרת ולהחזיר כל מסמך ו/או חומר אחר שיועבר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אלי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למציג.</w:t>
      </w:r>
    </w:p>
    <w:p w:rsidR="00694A79" w:rsidRDefault="00694A79">
      <w:pPr>
        <w:pStyle w:val="1"/>
        <w:spacing w:line="320" w:lineRule="exact"/>
        <w:ind w:left="709"/>
        <w:jc w:val="left"/>
        <w:rPr>
          <w:rFonts w:ascii="Arial" w:eastAsia="Arial Unicode MS" w:hAnsi="Arial" w:cs="Arial"/>
          <w:b w:val="0"/>
          <w:bCs w:val="0"/>
          <w:sz w:val="20"/>
          <w:szCs w:val="20"/>
          <w:rtl/>
        </w:rPr>
      </w:pP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לשמור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בהקפדה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את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המידע החסוי ולנקוט בכל אמצעי הזהירות הנדרשים לשם מניעת אובדנו ו/או הגעתו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לידי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צד שלישי כלשהו.</w:t>
      </w:r>
    </w:p>
    <w:p w:rsidR="00694A79" w:rsidRDefault="00694A79">
      <w:pPr>
        <w:pStyle w:val="1"/>
        <w:spacing w:line="320" w:lineRule="exact"/>
        <w:ind w:left="709"/>
        <w:jc w:val="left"/>
        <w:rPr>
          <w:rFonts w:ascii="Arial" w:eastAsia="Arial Unicode MS" w:hAnsi="Arial" w:cs="Arial"/>
          <w:b w:val="0"/>
          <w:bCs w:val="0"/>
          <w:sz w:val="20"/>
          <w:szCs w:val="20"/>
          <w:rtl/>
        </w:rPr>
      </w:pP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לא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לפרסם ולא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לעשות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כל שימוש בכל צורה שהיא בין בעצמי ובין באמצעות אחרים במידע החסוי שיועבר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אלי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ו/או שיוצג בפני /ואו שייודע לי במהלך המצגת.</w:t>
      </w:r>
      <w:r>
        <w:rPr>
          <w:rFonts w:ascii="Arial" w:hAnsi="Arial" w:cs="Arial"/>
          <w:b w:val="0"/>
          <w:bCs w:val="0"/>
          <w:sz w:val="20"/>
          <w:szCs w:val="20"/>
          <w:rtl/>
        </w:rPr>
        <w:tab/>
      </w:r>
    </w:p>
    <w:p w:rsidR="00694A79" w:rsidRDefault="00694A79">
      <w:pPr>
        <w:pStyle w:val="1"/>
        <w:spacing w:line="320" w:lineRule="exact"/>
        <w:ind w:left="709"/>
        <w:jc w:val="left"/>
        <w:rPr>
          <w:rFonts w:ascii="Arial" w:eastAsia="Arial Unicode MS" w:hAnsi="Arial" w:cs="Arial"/>
          <w:b w:val="0"/>
          <w:bCs w:val="0"/>
          <w:sz w:val="20"/>
          <w:szCs w:val="20"/>
          <w:rtl/>
        </w:rPr>
      </w:pP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ידוע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לי שאצטרך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לפצות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את המציג בגין כל הנזקים שיגרמו לו בגין הפרת התחייבויותיי לפי כתב התחייבות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זה</w:t>
      </w:r>
      <w:r>
        <w:rPr>
          <w:rFonts w:ascii="Arial" w:hAnsi="Arial" w:cs="Arial"/>
          <w:b w:val="0"/>
          <w:bCs w:val="0"/>
          <w:sz w:val="20"/>
          <w:szCs w:val="20"/>
          <w:rtl/>
        </w:rPr>
        <w:t>.</w:t>
      </w:r>
    </w:p>
    <w:p w:rsidR="00694A79" w:rsidRDefault="00694A79">
      <w:pPr>
        <w:pStyle w:val="1"/>
        <w:spacing w:line="320" w:lineRule="exact"/>
        <w:ind w:left="709"/>
        <w:jc w:val="left"/>
        <w:rPr>
          <w:rFonts w:ascii="Arial" w:eastAsia="Arial Unicode MS" w:hAnsi="Arial" w:cs="Arial"/>
          <w:b w:val="0"/>
          <w:bCs w:val="0"/>
          <w:sz w:val="20"/>
          <w:szCs w:val="20"/>
          <w:rtl/>
        </w:rPr>
      </w:pP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תוקפו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של כתב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התחייבות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זה הינו לכל תקופת היות המידע חסוי וסודי ובטרם הפך לנחלת הכלל.</w:t>
      </w:r>
    </w:p>
    <w:p w:rsidR="00694A79" w:rsidRDefault="00694A79">
      <w:pPr>
        <w:pStyle w:val="1"/>
        <w:spacing w:line="320" w:lineRule="exact"/>
        <w:ind w:left="709"/>
        <w:jc w:val="left"/>
        <w:rPr>
          <w:rFonts w:ascii="Arial" w:eastAsia="Arial Unicode MS" w:hAnsi="Arial" w:cs="Arial"/>
          <w:b w:val="0"/>
          <w:bCs w:val="0"/>
          <w:sz w:val="20"/>
          <w:szCs w:val="20"/>
          <w:rtl/>
        </w:rPr>
      </w:pP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התחייבויותיי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</w:t>
      </w:r>
      <w:r>
        <w:rPr>
          <w:rFonts w:ascii="Arial" w:hAnsi="Arial" w:cs="Arial" w:hint="eastAsia"/>
          <w:b w:val="0"/>
          <w:bCs w:val="0"/>
          <w:sz w:val="20"/>
          <w:szCs w:val="20"/>
          <w:rtl/>
        </w:rPr>
        <w:t>לפי</w:t>
      </w:r>
      <w:r>
        <w:rPr>
          <w:rFonts w:ascii="Arial" w:hAnsi="Arial" w:cs="Arial"/>
          <w:b w:val="0"/>
          <w:bCs w:val="0"/>
          <w:sz w:val="20"/>
          <w:szCs w:val="20"/>
          <w:rtl/>
        </w:rPr>
        <w:t xml:space="preserve"> כתב התחייבות זה הינן בלתי חוזרות. </w:t>
      </w:r>
    </w:p>
    <w:p w:rsidR="00694A79" w:rsidRDefault="00694A79">
      <w:pPr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rtl/>
        </w:rPr>
      </w:pPr>
    </w:p>
    <w:p w:rsidR="00694A79" w:rsidRDefault="00694A79">
      <w:pPr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eastAsia"/>
          <w:sz w:val="20"/>
          <w:szCs w:val="20"/>
          <w:rtl/>
        </w:rPr>
        <w:t>בחתימתי</w:t>
      </w:r>
      <w:r>
        <w:rPr>
          <w:rFonts w:ascii="Arial" w:hAnsi="Arial" w:cs="Arial"/>
          <w:sz w:val="20"/>
          <w:szCs w:val="20"/>
          <w:rtl/>
        </w:rPr>
        <w:t xml:space="preserve"> שלהלן הנני מאשר כי קראתי והבנתי את כל </w:t>
      </w:r>
      <w:r>
        <w:rPr>
          <w:rFonts w:ascii="Arial" w:hAnsi="Arial" w:cs="Arial" w:hint="eastAsia"/>
          <w:sz w:val="20"/>
          <w:szCs w:val="20"/>
          <w:rtl/>
        </w:rPr>
        <w:t>האמור</w:t>
      </w:r>
      <w:r>
        <w:rPr>
          <w:rFonts w:ascii="Arial" w:hAnsi="Arial" w:cs="Arial"/>
          <w:sz w:val="20"/>
          <w:szCs w:val="20"/>
          <w:rtl/>
        </w:rPr>
        <w:t xml:space="preserve"> בכתב התחייבות זה.</w:t>
      </w:r>
    </w:p>
    <w:p w:rsidR="00694A79" w:rsidRDefault="00694A79">
      <w:pPr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rtl/>
        </w:rPr>
      </w:pPr>
    </w:p>
    <w:p w:rsidR="00694A79" w:rsidRDefault="00694A79" w:rsidP="000C5C42">
      <w:pPr>
        <w:keepLines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eastAsia"/>
          <w:sz w:val="20"/>
          <w:szCs w:val="20"/>
          <w:rtl/>
        </w:rPr>
        <w:t>תאריך</w:t>
      </w:r>
      <w:r>
        <w:rPr>
          <w:rFonts w:ascii="Arial" w:hAnsi="Arial" w:cs="Arial"/>
          <w:sz w:val="20"/>
          <w:szCs w:val="20"/>
          <w:rtl/>
        </w:rPr>
        <w:t xml:space="preserve">: </w:t>
      </w:r>
      <w:r w:rsidR="000C5C42">
        <w:rPr>
          <w:rFonts w:ascii="Arial" w:hAnsi="Arial" w:cs="Arial" w:hint="cs"/>
          <w:sz w:val="20"/>
          <w:szCs w:val="20"/>
          <w:rtl/>
        </w:rPr>
        <w:t>_____________</w:t>
      </w:r>
      <w:r>
        <w:rPr>
          <w:rFonts w:ascii="Arial" w:hAnsi="Arial" w:cs="Arial"/>
          <w:sz w:val="20"/>
          <w:szCs w:val="20"/>
          <w:rtl/>
        </w:rPr>
        <w:tab/>
      </w:r>
      <w:r>
        <w:rPr>
          <w:rFonts w:ascii="Arial" w:hAnsi="Arial" w:cs="Arial"/>
          <w:sz w:val="20"/>
          <w:szCs w:val="20"/>
          <w:rtl/>
        </w:rPr>
        <w:tab/>
      </w:r>
      <w:r>
        <w:rPr>
          <w:rFonts w:ascii="Arial" w:hAnsi="Arial" w:cs="Arial"/>
          <w:sz w:val="20"/>
          <w:szCs w:val="20"/>
          <w:rtl/>
        </w:rPr>
        <w:tab/>
      </w:r>
      <w:r>
        <w:rPr>
          <w:rFonts w:ascii="Arial" w:hAnsi="Arial" w:cs="Arial"/>
          <w:sz w:val="20"/>
          <w:szCs w:val="20"/>
          <w:rtl/>
        </w:rPr>
        <w:tab/>
      </w:r>
      <w:r>
        <w:rPr>
          <w:rFonts w:ascii="Arial" w:hAnsi="Arial" w:cs="Arial"/>
          <w:sz w:val="20"/>
          <w:szCs w:val="20"/>
          <w:rtl/>
        </w:rPr>
        <w:tab/>
      </w:r>
      <w:r>
        <w:rPr>
          <w:rFonts w:ascii="Arial" w:hAnsi="Arial" w:cs="Arial"/>
          <w:sz w:val="20"/>
          <w:szCs w:val="20"/>
          <w:rtl/>
        </w:rPr>
        <w:tab/>
      </w:r>
      <w:r>
        <w:rPr>
          <w:rFonts w:ascii="Arial" w:hAnsi="Arial" w:cs="Arial" w:hint="eastAsia"/>
          <w:sz w:val="20"/>
          <w:szCs w:val="20"/>
          <w:rtl/>
        </w:rPr>
        <w:t>חתימה</w:t>
      </w:r>
      <w:r>
        <w:rPr>
          <w:rFonts w:ascii="Arial" w:hAnsi="Arial" w:cs="Arial"/>
          <w:sz w:val="20"/>
          <w:szCs w:val="20"/>
          <w:rtl/>
        </w:rPr>
        <w:t>: __________</w:t>
      </w:r>
    </w:p>
    <w:p w:rsidR="00694A79" w:rsidRDefault="00694A79">
      <w:pPr>
        <w:rPr>
          <w:rFonts w:ascii="Arial" w:hAnsi="Arial" w:cs="Arial" w:hint="cs"/>
          <w:b/>
          <w:bCs/>
          <w:sz w:val="20"/>
          <w:szCs w:val="20"/>
          <w:rtl/>
        </w:rPr>
      </w:pPr>
    </w:p>
    <w:sectPr w:rsidR="00694A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B2" w:rsidRDefault="000541B2">
      <w:r>
        <w:separator/>
      </w:r>
    </w:p>
  </w:endnote>
  <w:endnote w:type="continuationSeparator" w:id="1">
    <w:p w:rsidR="000541B2" w:rsidRDefault="0005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ttman Kav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B2" w:rsidRDefault="000541B2">
      <w:r>
        <w:separator/>
      </w:r>
    </w:p>
  </w:footnote>
  <w:footnote w:type="continuationSeparator" w:id="1">
    <w:p w:rsidR="000541B2" w:rsidRDefault="0005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117"/>
    <w:rsid w:val="000541B2"/>
    <w:rsid w:val="00081F93"/>
    <w:rsid w:val="000C5C42"/>
    <w:rsid w:val="002F78CE"/>
    <w:rsid w:val="00470AD4"/>
    <w:rsid w:val="004F2069"/>
    <w:rsid w:val="00600146"/>
    <w:rsid w:val="00694A79"/>
    <w:rsid w:val="007F6105"/>
    <w:rsid w:val="009F5117"/>
    <w:rsid w:val="00B3604C"/>
    <w:rsid w:val="00B531D3"/>
    <w:rsid w:val="00C53829"/>
    <w:rsid w:val="00CF0625"/>
    <w:rsid w:val="00E67361"/>
    <w:rsid w:val="00EC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David"/>
      <w:b/>
      <w:bCs/>
      <w:noProof/>
      <w:sz w:val="36"/>
      <w:szCs w:val="36"/>
    </w:rPr>
  </w:style>
  <w:style w:type="paragraph" w:styleId="2">
    <w:name w:val="heading 2"/>
    <w:basedOn w:val="a"/>
    <w:qFormat/>
    <w:pPr>
      <w:keepLines/>
      <w:autoSpaceDE w:val="0"/>
      <w:autoSpaceDN w:val="0"/>
      <w:adjustRightInd w:val="0"/>
      <w:spacing w:before="120" w:line="360" w:lineRule="auto"/>
      <w:ind w:right="1418"/>
      <w:jc w:val="both"/>
      <w:outlineLvl w:val="1"/>
    </w:pPr>
    <w:rPr>
      <w:rFonts w:eastAsia="Arial Unicode MS"/>
      <w:sz w:val="22"/>
    </w:rPr>
  </w:style>
  <w:style w:type="paragraph" w:styleId="3">
    <w:name w:val="heading 3"/>
    <w:basedOn w:val="a"/>
    <w:qFormat/>
    <w:pPr>
      <w:keepLines/>
      <w:autoSpaceDE w:val="0"/>
      <w:autoSpaceDN w:val="0"/>
      <w:adjustRightInd w:val="0"/>
      <w:spacing w:before="120" w:line="360" w:lineRule="auto"/>
      <w:ind w:right="2127"/>
      <w:jc w:val="both"/>
      <w:outlineLvl w:val="2"/>
    </w:pPr>
    <w:rPr>
      <w:rFonts w:eastAsia="Arial Unicode MS"/>
      <w:sz w:val="22"/>
    </w:rPr>
  </w:style>
  <w:style w:type="paragraph" w:styleId="4">
    <w:name w:val="heading 4"/>
    <w:basedOn w:val="a"/>
    <w:qFormat/>
    <w:pPr>
      <w:keepLines/>
      <w:autoSpaceDE w:val="0"/>
      <w:autoSpaceDN w:val="0"/>
      <w:adjustRightInd w:val="0"/>
      <w:spacing w:before="120" w:line="360" w:lineRule="auto"/>
      <w:ind w:right="2836"/>
      <w:jc w:val="both"/>
      <w:outlineLvl w:val="3"/>
    </w:pPr>
    <w:rPr>
      <w:rFonts w:eastAsia="Arial Unicode MS"/>
      <w:sz w:val="22"/>
    </w:rPr>
  </w:style>
  <w:style w:type="paragraph" w:styleId="5">
    <w:name w:val="heading 5"/>
    <w:basedOn w:val="a"/>
    <w:qFormat/>
    <w:pPr>
      <w:keepLines/>
      <w:autoSpaceDE w:val="0"/>
      <w:autoSpaceDN w:val="0"/>
      <w:adjustRightInd w:val="0"/>
      <w:spacing w:after="120" w:line="360" w:lineRule="auto"/>
      <w:ind w:right="3545"/>
      <w:jc w:val="both"/>
      <w:outlineLvl w:val="4"/>
    </w:pPr>
    <w:rPr>
      <w:rFonts w:eastAsia="Arial Unicode MS"/>
      <w:sz w:val="22"/>
    </w:rPr>
  </w:style>
  <w:style w:type="paragraph" w:styleId="6">
    <w:name w:val="heading 6"/>
    <w:basedOn w:val="a"/>
    <w:qFormat/>
    <w:pPr>
      <w:keepLines/>
      <w:autoSpaceDE w:val="0"/>
      <w:autoSpaceDN w:val="0"/>
      <w:adjustRightInd w:val="0"/>
      <w:spacing w:after="120" w:line="360" w:lineRule="auto"/>
      <w:ind w:right="4254"/>
      <w:jc w:val="both"/>
      <w:outlineLvl w:val="5"/>
    </w:pPr>
    <w:rPr>
      <w:rFonts w:eastAsia="Arial Unicode MS"/>
      <w:sz w:val="22"/>
    </w:rPr>
  </w:style>
  <w:style w:type="paragraph" w:styleId="7">
    <w:name w:val="heading 7"/>
    <w:basedOn w:val="a"/>
    <w:qFormat/>
    <w:pPr>
      <w:keepLines/>
      <w:autoSpaceDE w:val="0"/>
      <w:autoSpaceDN w:val="0"/>
      <w:adjustRightInd w:val="0"/>
      <w:spacing w:after="120" w:line="360" w:lineRule="auto"/>
      <w:ind w:right="4963"/>
      <w:jc w:val="both"/>
      <w:outlineLvl w:val="6"/>
    </w:pPr>
    <w:rPr>
      <w:sz w:val="22"/>
    </w:rPr>
  </w:style>
  <w:style w:type="paragraph" w:styleId="8">
    <w:name w:val="heading 8"/>
    <w:basedOn w:val="a"/>
    <w:qFormat/>
    <w:pPr>
      <w:keepLines/>
      <w:autoSpaceDE w:val="0"/>
      <w:autoSpaceDN w:val="0"/>
      <w:adjustRightInd w:val="0"/>
      <w:spacing w:after="120" w:line="360" w:lineRule="auto"/>
      <w:ind w:right="5672"/>
      <w:jc w:val="both"/>
      <w:outlineLvl w:val="7"/>
    </w:pPr>
    <w:rPr>
      <w:sz w:val="22"/>
    </w:rPr>
  </w:style>
  <w:style w:type="paragraph" w:styleId="9">
    <w:name w:val="heading 9"/>
    <w:basedOn w:val="a"/>
    <w:qFormat/>
    <w:pPr>
      <w:keepLines/>
      <w:autoSpaceDE w:val="0"/>
      <w:autoSpaceDN w:val="0"/>
      <w:adjustRightInd w:val="0"/>
      <w:spacing w:after="120" w:line="360" w:lineRule="auto"/>
      <w:ind w:right="6381"/>
      <w:jc w:val="both"/>
      <w:outlineLvl w:val="8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כותרת טקסט"/>
    <w:basedOn w:val="a"/>
    <w:qFormat/>
    <w:pPr>
      <w:jc w:val="center"/>
    </w:pPr>
    <w:rPr>
      <w:rFonts w:cs="Miriam"/>
      <w:szCs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a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page number"/>
    <w:rPr>
      <w:rFonts w:cs="Miriam"/>
    </w:rPr>
  </w:style>
  <w:style w:type="paragraph" w:customStyle="1" w:styleId="QtxDos">
    <w:name w:val="QtxDos"/>
    <w:rPr>
      <w:rFonts w:ascii="Arial" w:cs="Miriam"/>
      <w:noProof/>
      <w:snapToGrid w:val="0"/>
      <w:lang w:eastAsia="he-IL"/>
    </w:rPr>
  </w:style>
  <w:style w:type="paragraph" w:customStyle="1" w:styleId="20">
    <w:name w:val="סגנון2"/>
    <w:basedOn w:val="a"/>
    <w:pPr>
      <w:jc w:val="center"/>
    </w:pPr>
    <w:rPr>
      <w:rFonts w:cs="Guttman Kav"/>
      <w:noProof/>
      <w:snapToGrid w:val="0"/>
      <w:szCs w:val="32"/>
      <w:u w:val="single"/>
    </w:rPr>
  </w:style>
  <w:style w:type="paragraph" w:customStyle="1" w:styleId="10">
    <w:name w:val="משפטי1"/>
    <w:basedOn w:val="a"/>
    <w:pPr>
      <w:spacing w:line="360" w:lineRule="auto"/>
      <w:jc w:val="both"/>
    </w:pPr>
    <w:rPr>
      <w:rFonts w:cs="David"/>
      <w:noProof/>
      <w:snapToGrid w:val="0"/>
    </w:rPr>
  </w:style>
  <w:style w:type="character" w:styleId="Hyperlink">
    <w:name w:val="Hyperlink"/>
    <w:rsid w:val="004F2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זיכרון דברים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זיכרון דברים</dc:title>
  <dc:subject/>
  <dc:creator>אינפו</dc:creator>
  <cp:keywords/>
  <dc:description/>
  <cp:lastModifiedBy>BigApps</cp:lastModifiedBy>
  <cp:revision>2</cp:revision>
  <cp:lastPrinted>2014-07-31T13:04:00Z</cp:lastPrinted>
  <dcterms:created xsi:type="dcterms:W3CDTF">2015-09-24T09:58:00Z</dcterms:created>
  <dcterms:modified xsi:type="dcterms:W3CDTF">2015-09-24T09:58:00Z</dcterms:modified>
</cp:coreProperties>
</file>